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Pr="001F0B4F" w:rsidRDefault="001F0B4F" w:rsidP="001F0B4F">
      <w:pPr>
        <w:jc w:val="center"/>
        <w:rPr>
          <w:b/>
          <w:color w:val="808080" w:themeColor="background1" w:themeShade="80"/>
          <w:sz w:val="72"/>
        </w:rPr>
      </w:pPr>
      <w:r w:rsidRPr="001F0B4F">
        <w:rPr>
          <w:b/>
          <w:color w:val="808080" w:themeColor="background1" w:themeShade="80"/>
          <w:sz w:val="72"/>
        </w:rPr>
        <w:t>Planning a Number Talk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0B4F" w:rsidTr="001F0B4F">
        <w:tc>
          <w:tcPr>
            <w:tcW w:w="957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F0B4F" w:rsidRPr="001F0B4F" w:rsidRDefault="001F0B4F" w:rsidP="001F0B4F">
            <w:pPr>
              <w:rPr>
                <w:sz w:val="28"/>
              </w:rPr>
            </w:pPr>
            <w:r w:rsidRPr="001F0B4F">
              <w:rPr>
                <w:sz w:val="28"/>
              </w:rPr>
              <w:t>Problem:</w:t>
            </w:r>
          </w:p>
          <w:p w:rsidR="001F0B4F" w:rsidRDefault="001F0B4F" w:rsidP="001F0B4F">
            <w:pPr>
              <w:rPr>
                <w:b/>
                <w:sz w:val="28"/>
              </w:rPr>
            </w:pPr>
          </w:p>
          <w:p w:rsidR="001F0B4F" w:rsidRDefault="001F0B4F" w:rsidP="001F0B4F">
            <w:pPr>
              <w:rPr>
                <w:b/>
                <w:sz w:val="20"/>
              </w:rPr>
            </w:pPr>
          </w:p>
        </w:tc>
      </w:tr>
      <w:tr w:rsidR="001F0B4F" w:rsidTr="001F0B4F">
        <w:trPr>
          <w:trHeight w:val="1080"/>
        </w:trPr>
        <w:tc>
          <w:tcPr>
            <w:tcW w:w="47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dashed" w:sz="12" w:space="0" w:color="A6A6A6" w:themeColor="background1" w:themeShade="A6"/>
              <w:right w:val="single" w:sz="12" w:space="0" w:color="BFBFBF" w:themeColor="background1" w:themeShade="BF"/>
            </w:tcBorders>
          </w:tcPr>
          <w:p w:rsidR="001F0B4F" w:rsidRPr="001F0B4F" w:rsidRDefault="001F0B4F" w:rsidP="001F0B4F">
            <w:pPr>
              <w:rPr>
                <w:sz w:val="28"/>
              </w:rPr>
            </w:pPr>
            <w:r>
              <w:rPr>
                <w:sz w:val="28"/>
              </w:rPr>
              <w:t>Anticipate different strategies students might use for solving the problem (or how they might “see” a dot card).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dashed" w:sz="12" w:space="0" w:color="A6A6A6" w:themeColor="background1" w:themeShade="A6"/>
              <w:right w:val="single" w:sz="12" w:space="0" w:color="BFBFBF" w:themeColor="background1" w:themeShade="BF"/>
            </w:tcBorders>
          </w:tcPr>
          <w:p w:rsidR="001F0B4F" w:rsidRPr="001F0B4F" w:rsidRDefault="001F0B4F" w:rsidP="001F0B4F">
            <w:pPr>
              <w:rPr>
                <w:sz w:val="28"/>
              </w:rPr>
            </w:pPr>
            <w:r>
              <w:rPr>
                <w:sz w:val="28"/>
              </w:rPr>
              <w:t>How will you strategically record each of these strategies?</w:t>
            </w:r>
          </w:p>
        </w:tc>
      </w:tr>
      <w:tr w:rsidR="001F0B4F" w:rsidTr="001F0B4F">
        <w:trPr>
          <w:trHeight w:val="5070"/>
        </w:trPr>
        <w:tc>
          <w:tcPr>
            <w:tcW w:w="4788" w:type="dxa"/>
            <w:tcBorders>
              <w:top w:val="dashed" w:sz="12" w:space="0" w:color="A6A6A6" w:themeColor="background1" w:themeShade="A6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</w:tc>
        <w:tc>
          <w:tcPr>
            <w:tcW w:w="4788" w:type="dxa"/>
            <w:tcBorders>
              <w:top w:val="dashed" w:sz="12" w:space="0" w:color="A6A6A6" w:themeColor="background1" w:themeShade="A6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F0B4F" w:rsidRDefault="001F0B4F" w:rsidP="001F0B4F">
            <w:pPr>
              <w:rPr>
                <w:sz w:val="28"/>
              </w:rPr>
            </w:pPr>
          </w:p>
        </w:tc>
      </w:tr>
      <w:tr w:rsidR="001F0B4F" w:rsidTr="001F0B4F">
        <w:trPr>
          <w:trHeight w:val="1065"/>
        </w:trPr>
        <w:tc>
          <w:tcPr>
            <w:tcW w:w="47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dashed" w:sz="12" w:space="0" w:color="A6A6A6" w:themeColor="background1" w:themeShade="A6"/>
              <w:right w:val="single" w:sz="12" w:space="0" w:color="BFBFBF" w:themeColor="background1" w:themeShade="BF"/>
            </w:tcBorders>
          </w:tcPr>
          <w:p w:rsidR="001F0B4F" w:rsidRPr="001F0B4F" w:rsidRDefault="001F0B4F" w:rsidP="001F0B4F">
            <w:pPr>
              <w:rPr>
                <w:sz w:val="28"/>
              </w:rPr>
            </w:pPr>
            <w:r>
              <w:rPr>
                <w:sz w:val="28"/>
              </w:rPr>
              <w:t>What questions might you as to fully understand and represent a student’s thinking and/or method?</w:t>
            </w:r>
          </w:p>
        </w:tc>
        <w:tc>
          <w:tcPr>
            <w:tcW w:w="47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dashed" w:sz="12" w:space="0" w:color="A6A6A6" w:themeColor="background1" w:themeShade="A6"/>
              <w:right w:val="single" w:sz="12" w:space="0" w:color="BFBFBF" w:themeColor="background1" w:themeShade="BF"/>
            </w:tcBorders>
          </w:tcPr>
          <w:p w:rsidR="001F0B4F" w:rsidRPr="001F0B4F" w:rsidRDefault="001F0B4F" w:rsidP="001F0B4F">
            <w:pPr>
              <w:rPr>
                <w:sz w:val="28"/>
              </w:rPr>
            </w:pPr>
            <w:r>
              <w:rPr>
                <w:sz w:val="28"/>
              </w:rPr>
              <w:t>In reflecting on this Number Talk, what do you want to remember, what problem might you do next, and why?</w:t>
            </w:r>
          </w:p>
        </w:tc>
      </w:tr>
      <w:tr w:rsidR="001F0B4F" w:rsidTr="001F0B4F">
        <w:trPr>
          <w:trHeight w:val="5100"/>
        </w:trPr>
        <w:tc>
          <w:tcPr>
            <w:tcW w:w="4788" w:type="dxa"/>
            <w:tcBorders>
              <w:top w:val="dashed" w:sz="12" w:space="0" w:color="A6A6A6" w:themeColor="background1" w:themeShade="A6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  <w:p w:rsidR="001F0B4F" w:rsidRDefault="001F0B4F" w:rsidP="001F0B4F">
            <w:pPr>
              <w:rPr>
                <w:sz w:val="28"/>
              </w:rPr>
            </w:pPr>
          </w:p>
        </w:tc>
        <w:tc>
          <w:tcPr>
            <w:tcW w:w="4788" w:type="dxa"/>
            <w:tcBorders>
              <w:top w:val="dashed" w:sz="12" w:space="0" w:color="A6A6A6" w:themeColor="background1" w:themeShade="A6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F0B4F" w:rsidRDefault="001F0B4F" w:rsidP="001F0B4F">
            <w:pPr>
              <w:rPr>
                <w:sz w:val="28"/>
              </w:rPr>
            </w:pPr>
          </w:p>
        </w:tc>
      </w:tr>
    </w:tbl>
    <w:p w:rsidR="001F0B4F" w:rsidRPr="001F0B4F" w:rsidRDefault="001F0B4F" w:rsidP="001F0B4F">
      <w:pPr>
        <w:rPr>
          <w:b/>
          <w:sz w:val="2"/>
        </w:rPr>
      </w:pPr>
    </w:p>
    <w:sectPr w:rsidR="001F0B4F" w:rsidRPr="001F0B4F" w:rsidSect="001F0B4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F"/>
    <w:rsid w:val="001F0B4F"/>
    <w:rsid w:val="007442EC"/>
    <w:rsid w:val="00CC314E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2015-07-23T02:47:00Z</dcterms:created>
  <dcterms:modified xsi:type="dcterms:W3CDTF">2015-07-23T02:55:00Z</dcterms:modified>
</cp:coreProperties>
</file>